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1FC" w:rsidRPr="00D150EB" w:rsidRDefault="00470293" w:rsidP="00745454">
      <w:pPr>
        <w:rPr>
          <w:rFonts w:cstheme="minorHAnsi"/>
          <w:b/>
          <w:sz w:val="24"/>
          <w:szCs w:val="24"/>
        </w:rPr>
      </w:pPr>
      <w:r w:rsidRPr="00D150EB">
        <w:rPr>
          <w:rFonts w:cstheme="minorHAnsi"/>
          <w:b/>
          <w:sz w:val="24"/>
          <w:szCs w:val="24"/>
        </w:rPr>
        <w:t>Learning Support Assistant</w:t>
      </w:r>
      <w:r w:rsidR="00745454" w:rsidRPr="00D150EB">
        <w:rPr>
          <w:rFonts w:cstheme="minorHAnsi"/>
          <w:b/>
          <w:sz w:val="24"/>
          <w:szCs w:val="24"/>
        </w:rPr>
        <w:t xml:space="preserve"> / Alternative</w:t>
      </w:r>
      <w:r w:rsidR="00E279CC" w:rsidRPr="00D150EB">
        <w:rPr>
          <w:rFonts w:cstheme="minorHAnsi"/>
          <w:b/>
          <w:sz w:val="24"/>
          <w:szCs w:val="24"/>
        </w:rPr>
        <w:t xml:space="preserve"> Active</w:t>
      </w:r>
      <w:r w:rsidR="00745454" w:rsidRPr="00D150EB">
        <w:rPr>
          <w:rFonts w:cstheme="minorHAnsi"/>
          <w:b/>
          <w:sz w:val="24"/>
          <w:szCs w:val="24"/>
        </w:rPr>
        <w:t xml:space="preserve"> Provision</w:t>
      </w:r>
    </w:p>
    <w:p w:rsidR="00470293" w:rsidRPr="00D150EB" w:rsidRDefault="00470293" w:rsidP="00745454">
      <w:pPr>
        <w:rPr>
          <w:rFonts w:cstheme="minorHAnsi"/>
          <w:sz w:val="24"/>
          <w:szCs w:val="24"/>
        </w:rPr>
      </w:pPr>
      <w:r w:rsidRPr="00D150EB">
        <w:rPr>
          <w:rFonts w:cstheme="minorHAnsi"/>
          <w:b/>
          <w:bCs/>
          <w:sz w:val="24"/>
          <w:szCs w:val="24"/>
        </w:rPr>
        <w:t xml:space="preserve">Closing Date: </w:t>
      </w:r>
      <w:r w:rsidR="00067145" w:rsidRPr="00D150EB">
        <w:rPr>
          <w:rFonts w:cstheme="minorHAnsi"/>
          <w:bCs/>
          <w:sz w:val="24"/>
          <w:szCs w:val="24"/>
        </w:rPr>
        <w:t xml:space="preserve">Friday </w:t>
      </w:r>
      <w:r w:rsidR="00602D41" w:rsidRPr="00D150EB">
        <w:rPr>
          <w:rFonts w:cstheme="minorHAnsi"/>
          <w:bCs/>
          <w:sz w:val="24"/>
          <w:szCs w:val="24"/>
        </w:rPr>
        <w:t>1</w:t>
      </w:r>
      <w:r w:rsidR="00067145" w:rsidRPr="00D150EB">
        <w:rPr>
          <w:rFonts w:cstheme="minorHAnsi"/>
          <w:bCs/>
          <w:sz w:val="24"/>
          <w:szCs w:val="24"/>
        </w:rPr>
        <w:t xml:space="preserve">7 </w:t>
      </w:r>
      <w:r w:rsidR="00602D41" w:rsidRPr="00D150EB">
        <w:rPr>
          <w:rFonts w:cstheme="minorHAnsi"/>
          <w:bCs/>
          <w:sz w:val="24"/>
          <w:szCs w:val="24"/>
        </w:rPr>
        <w:t>April</w:t>
      </w:r>
      <w:r w:rsidR="00067145" w:rsidRPr="00D150EB">
        <w:rPr>
          <w:rFonts w:cstheme="minorHAnsi"/>
          <w:bCs/>
          <w:sz w:val="24"/>
          <w:szCs w:val="24"/>
        </w:rPr>
        <w:t xml:space="preserve"> 2020</w:t>
      </w:r>
    </w:p>
    <w:p w:rsidR="004D12C2" w:rsidRPr="00D150EB" w:rsidRDefault="00470293" w:rsidP="00745454">
      <w:pPr>
        <w:rPr>
          <w:rFonts w:cstheme="minorHAnsi"/>
          <w:sz w:val="24"/>
          <w:szCs w:val="24"/>
        </w:rPr>
      </w:pPr>
      <w:r w:rsidRPr="00D150EB">
        <w:rPr>
          <w:rFonts w:cstheme="minorHAnsi"/>
          <w:b/>
          <w:bCs/>
          <w:sz w:val="24"/>
          <w:szCs w:val="24"/>
        </w:rPr>
        <w:t xml:space="preserve">Contract/Hours: </w:t>
      </w:r>
      <w:r w:rsidRPr="00D150EB">
        <w:rPr>
          <w:rFonts w:cstheme="minorHAnsi"/>
          <w:sz w:val="24"/>
          <w:szCs w:val="24"/>
        </w:rPr>
        <w:t xml:space="preserve">Fixed-term contract, </w:t>
      </w:r>
    </w:p>
    <w:p w:rsidR="00470293" w:rsidRPr="00D150EB" w:rsidRDefault="00470293" w:rsidP="00745454">
      <w:pPr>
        <w:rPr>
          <w:rFonts w:cstheme="minorHAnsi"/>
          <w:sz w:val="24"/>
          <w:szCs w:val="24"/>
        </w:rPr>
      </w:pPr>
      <w:r w:rsidRPr="00D150EB">
        <w:rPr>
          <w:rFonts w:cstheme="minorHAnsi"/>
          <w:b/>
          <w:bCs/>
          <w:sz w:val="24"/>
          <w:szCs w:val="24"/>
        </w:rPr>
        <w:t xml:space="preserve">Salary Type: </w:t>
      </w:r>
      <w:r w:rsidRPr="00D150EB">
        <w:rPr>
          <w:rFonts w:cstheme="minorHAnsi"/>
          <w:sz w:val="24"/>
          <w:szCs w:val="24"/>
        </w:rPr>
        <w:t xml:space="preserve">Support Staff </w:t>
      </w:r>
    </w:p>
    <w:p w:rsidR="00470293" w:rsidRPr="00D150EB" w:rsidRDefault="00470293" w:rsidP="00745454">
      <w:pPr>
        <w:rPr>
          <w:rFonts w:cstheme="minorHAnsi"/>
          <w:sz w:val="24"/>
          <w:szCs w:val="24"/>
        </w:rPr>
      </w:pPr>
      <w:r w:rsidRPr="00D150EB">
        <w:rPr>
          <w:rFonts w:cstheme="minorHAnsi"/>
          <w:b/>
          <w:bCs/>
          <w:sz w:val="24"/>
          <w:szCs w:val="24"/>
        </w:rPr>
        <w:t xml:space="preserve">Salary Details: </w:t>
      </w:r>
      <w:r w:rsidR="00690A3E" w:rsidRPr="00D150EB">
        <w:rPr>
          <w:rFonts w:cstheme="minorHAnsi"/>
          <w:sz w:val="24"/>
          <w:szCs w:val="24"/>
        </w:rPr>
        <w:t xml:space="preserve">B1 </w:t>
      </w:r>
      <w:r w:rsidR="00A66968" w:rsidRPr="00D150EB">
        <w:rPr>
          <w:rFonts w:cstheme="minorHAnsi"/>
          <w:sz w:val="24"/>
          <w:szCs w:val="24"/>
        </w:rPr>
        <w:t>£18,065</w:t>
      </w:r>
      <w:r w:rsidRPr="00D150EB">
        <w:rPr>
          <w:rFonts w:cstheme="minorHAnsi"/>
          <w:sz w:val="24"/>
          <w:szCs w:val="24"/>
        </w:rPr>
        <w:t xml:space="preserve"> pro rata </w:t>
      </w:r>
    </w:p>
    <w:p w:rsidR="00470293" w:rsidRPr="00D150EB" w:rsidRDefault="00470293" w:rsidP="00745454">
      <w:pPr>
        <w:rPr>
          <w:rFonts w:cstheme="minorHAnsi"/>
          <w:sz w:val="24"/>
          <w:szCs w:val="24"/>
        </w:rPr>
      </w:pPr>
      <w:r w:rsidRPr="00D150EB">
        <w:rPr>
          <w:rFonts w:cstheme="minorHAnsi"/>
          <w:b/>
          <w:bCs/>
          <w:sz w:val="24"/>
          <w:szCs w:val="24"/>
        </w:rPr>
        <w:t xml:space="preserve">Hours of Work: </w:t>
      </w:r>
      <w:r w:rsidR="008C239A" w:rsidRPr="00D150EB">
        <w:rPr>
          <w:rFonts w:cstheme="minorHAnsi"/>
          <w:sz w:val="24"/>
          <w:szCs w:val="24"/>
        </w:rPr>
        <w:t>35 hours per week - t</w:t>
      </w:r>
      <w:r w:rsidRPr="00D150EB">
        <w:rPr>
          <w:rFonts w:cstheme="minorHAnsi"/>
          <w:sz w:val="24"/>
          <w:szCs w:val="24"/>
        </w:rPr>
        <w:t xml:space="preserve">erm time only </w:t>
      </w:r>
      <w:r w:rsidR="008C239A" w:rsidRPr="00D150EB">
        <w:rPr>
          <w:rFonts w:cstheme="minorHAnsi"/>
          <w:sz w:val="24"/>
          <w:szCs w:val="24"/>
        </w:rPr>
        <w:t>(</w:t>
      </w:r>
      <w:r w:rsidRPr="00D150EB">
        <w:rPr>
          <w:rFonts w:cstheme="minorHAnsi"/>
          <w:sz w:val="24"/>
          <w:szCs w:val="24"/>
        </w:rPr>
        <w:t>39 weeks</w:t>
      </w:r>
      <w:r w:rsidR="008C239A" w:rsidRPr="00D150EB">
        <w:rPr>
          <w:rFonts w:cstheme="minorHAnsi"/>
          <w:sz w:val="24"/>
          <w:szCs w:val="24"/>
        </w:rPr>
        <w:t>)</w:t>
      </w:r>
      <w:r w:rsidRPr="00D150EB">
        <w:rPr>
          <w:rFonts w:cstheme="minorHAnsi"/>
          <w:sz w:val="24"/>
          <w:szCs w:val="24"/>
        </w:rPr>
        <w:t xml:space="preserve"> </w:t>
      </w:r>
    </w:p>
    <w:p w:rsidR="00470293" w:rsidRPr="00D150EB" w:rsidRDefault="00470293" w:rsidP="00745454">
      <w:pPr>
        <w:rPr>
          <w:rFonts w:cstheme="minorHAnsi"/>
          <w:sz w:val="24"/>
          <w:szCs w:val="24"/>
        </w:rPr>
      </w:pPr>
      <w:r w:rsidRPr="00D150EB">
        <w:rPr>
          <w:rFonts w:cstheme="minorHAnsi"/>
          <w:b/>
          <w:bCs/>
          <w:sz w:val="24"/>
          <w:szCs w:val="24"/>
        </w:rPr>
        <w:t xml:space="preserve">Location of Role: </w:t>
      </w:r>
      <w:r w:rsidRPr="00D150EB">
        <w:rPr>
          <w:rFonts w:cstheme="minorHAnsi"/>
          <w:sz w:val="24"/>
          <w:szCs w:val="24"/>
        </w:rPr>
        <w:t xml:space="preserve">The Bridge Education Centre </w:t>
      </w:r>
    </w:p>
    <w:p w:rsidR="00470293" w:rsidRPr="00D150EB" w:rsidRDefault="00470293" w:rsidP="00745454">
      <w:pPr>
        <w:rPr>
          <w:rFonts w:cstheme="minorHAnsi"/>
          <w:sz w:val="24"/>
          <w:szCs w:val="24"/>
        </w:rPr>
      </w:pPr>
      <w:r w:rsidRPr="00D150EB">
        <w:rPr>
          <w:rFonts w:cstheme="minorHAnsi"/>
          <w:b/>
          <w:bCs/>
          <w:sz w:val="24"/>
          <w:szCs w:val="24"/>
        </w:rPr>
        <w:t xml:space="preserve">Contact e-mail address: </w:t>
      </w:r>
      <w:hyperlink r:id="rId5" w:history="1">
        <w:r w:rsidRPr="00D150EB">
          <w:rPr>
            <w:rFonts w:cstheme="minorHAnsi"/>
            <w:color w:val="0000FF"/>
            <w:sz w:val="24"/>
            <w:szCs w:val="24"/>
            <w:u w:val="single"/>
          </w:rPr>
          <w:t>office.bridge@bec.hants.sch.uk</w:t>
        </w:r>
      </w:hyperlink>
      <w:r w:rsidRPr="00D150EB">
        <w:rPr>
          <w:rFonts w:cstheme="minorHAnsi"/>
          <w:sz w:val="24"/>
          <w:szCs w:val="24"/>
        </w:rPr>
        <w:t xml:space="preserve"> </w:t>
      </w:r>
    </w:p>
    <w:p w:rsidR="00B44081" w:rsidRPr="00A66968" w:rsidRDefault="00B44081" w:rsidP="005C14CE">
      <w:pPr>
        <w:spacing w:after="0"/>
        <w:rPr>
          <w:rFonts w:cstheme="minorHAnsi"/>
          <w:b/>
          <w:bCs/>
          <w:sz w:val="28"/>
          <w:szCs w:val="28"/>
        </w:rPr>
      </w:pPr>
    </w:p>
    <w:p w:rsidR="00470293" w:rsidRPr="00A66968" w:rsidRDefault="00470293" w:rsidP="005C14CE">
      <w:pPr>
        <w:spacing w:after="0"/>
        <w:rPr>
          <w:rFonts w:cstheme="minorHAnsi"/>
          <w:b/>
          <w:bCs/>
          <w:sz w:val="28"/>
          <w:szCs w:val="28"/>
        </w:rPr>
      </w:pPr>
      <w:r w:rsidRPr="00A66968">
        <w:rPr>
          <w:rFonts w:cstheme="minorHAnsi"/>
          <w:b/>
          <w:bCs/>
          <w:sz w:val="28"/>
          <w:szCs w:val="28"/>
        </w:rPr>
        <w:t>Job/Person Summary</w:t>
      </w:r>
    </w:p>
    <w:p w:rsidR="00ED64BB" w:rsidRPr="00D150EB" w:rsidRDefault="00ED64BB" w:rsidP="002E3DD0">
      <w:pPr>
        <w:autoSpaceDE w:val="0"/>
        <w:autoSpaceDN w:val="0"/>
        <w:adjustRightInd w:val="0"/>
        <w:spacing w:after="0" w:line="240" w:lineRule="auto"/>
        <w:rPr>
          <w:rFonts w:cstheme="minorHAnsi"/>
          <w:sz w:val="24"/>
          <w:szCs w:val="24"/>
        </w:rPr>
      </w:pPr>
    </w:p>
    <w:p w:rsidR="00D150EB" w:rsidRPr="00D150EB" w:rsidRDefault="00D150EB" w:rsidP="00D150EB">
      <w:pPr>
        <w:pStyle w:val="NormalWeb"/>
        <w:shd w:val="clear" w:color="auto" w:fill="FFFFFF"/>
        <w:spacing w:before="0" w:beforeAutospacing="0" w:after="150" w:afterAutospacing="0"/>
        <w:rPr>
          <w:rFonts w:asciiTheme="minorHAnsi" w:hAnsiTheme="minorHAnsi" w:cstheme="minorHAnsi"/>
          <w:color w:val="333333"/>
        </w:rPr>
      </w:pPr>
      <w:r w:rsidRPr="00D150EB">
        <w:rPr>
          <w:rFonts w:asciiTheme="minorHAnsi" w:hAnsiTheme="minorHAnsi" w:cstheme="minorHAnsi"/>
          <w:color w:val="333333"/>
        </w:rPr>
        <w:t>The Bridge Education Centre is a Pupil Referral Unit serving KS3/KS4 pupils of 11 schools in the Eastleigh and Winchester area.</w:t>
      </w:r>
    </w:p>
    <w:p w:rsidR="00D150EB" w:rsidRPr="00D150EB" w:rsidRDefault="00D150EB" w:rsidP="00D150EB">
      <w:pPr>
        <w:pStyle w:val="NormalWeb"/>
        <w:shd w:val="clear" w:color="auto" w:fill="FFFFFF"/>
        <w:spacing w:before="0" w:beforeAutospacing="0" w:after="150" w:afterAutospacing="0"/>
        <w:rPr>
          <w:rFonts w:asciiTheme="minorHAnsi" w:hAnsiTheme="minorHAnsi" w:cstheme="minorHAnsi"/>
          <w:color w:val="333333"/>
        </w:rPr>
      </w:pPr>
      <w:r w:rsidRPr="00D150EB">
        <w:rPr>
          <w:rFonts w:asciiTheme="minorHAnsi" w:hAnsiTheme="minorHAnsi" w:cstheme="minorHAnsi"/>
          <w:color w:val="333333"/>
        </w:rPr>
        <w:t xml:space="preserve">We are looking for an energetic, enthusiastic person who can join our friendly team in supporting the Offsite Active Team to provide relevant learning experiences for our pupils, many of whom exhibit challenging </w:t>
      </w:r>
      <w:proofErr w:type="spellStart"/>
      <w:r w:rsidRPr="00D150EB">
        <w:rPr>
          <w:rFonts w:asciiTheme="minorHAnsi" w:hAnsiTheme="minorHAnsi" w:cstheme="minorHAnsi"/>
          <w:color w:val="333333"/>
        </w:rPr>
        <w:t>challenging</w:t>
      </w:r>
      <w:proofErr w:type="spellEnd"/>
      <w:r w:rsidRPr="00D150EB">
        <w:rPr>
          <w:rFonts w:asciiTheme="minorHAnsi" w:hAnsiTheme="minorHAnsi" w:cstheme="minorHAnsi"/>
          <w:color w:val="333333"/>
        </w:rPr>
        <w:t xml:space="preserve"> behaviour due to underlying social, emotional and mental health needs.</w:t>
      </w:r>
    </w:p>
    <w:p w:rsidR="00D150EB" w:rsidRPr="00D150EB" w:rsidRDefault="00D150EB" w:rsidP="00D150EB">
      <w:pPr>
        <w:pStyle w:val="NormalWeb"/>
        <w:shd w:val="clear" w:color="auto" w:fill="FFFFFF"/>
        <w:spacing w:before="0" w:beforeAutospacing="0" w:after="150" w:afterAutospacing="0"/>
        <w:rPr>
          <w:rFonts w:asciiTheme="minorHAnsi" w:hAnsiTheme="minorHAnsi" w:cstheme="minorHAnsi"/>
          <w:color w:val="333333"/>
        </w:rPr>
      </w:pPr>
      <w:r w:rsidRPr="00D150EB">
        <w:rPr>
          <w:rFonts w:asciiTheme="minorHAnsi" w:hAnsiTheme="minorHAnsi" w:cstheme="minorHAnsi"/>
          <w:color w:val="333333"/>
        </w:rPr>
        <w:t>The Alternative Active Provision LSA will support the team to deliver an alternative programme for pupils, which takes place in a range of venues offsite.</w:t>
      </w:r>
    </w:p>
    <w:p w:rsidR="00D150EB" w:rsidRPr="00D150EB" w:rsidRDefault="00D150EB" w:rsidP="00D150EB">
      <w:pPr>
        <w:pStyle w:val="NormalWeb"/>
        <w:shd w:val="clear" w:color="auto" w:fill="FFFFFF"/>
        <w:spacing w:before="0" w:beforeAutospacing="0" w:after="150" w:afterAutospacing="0"/>
        <w:rPr>
          <w:rFonts w:asciiTheme="minorHAnsi" w:hAnsiTheme="minorHAnsi" w:cstheme="minorHAnsi"/>
          <w:color w:val="333333"/>
        </w:rPr>
      </w:pPr>
      <w:r w:rsidRPr="00D150EB">
        <w:rPr>
          <w:rFonts w:asciiTheme="minorHAnsi" w:hAnsiTheme="minorHAnsi" w:cstheme="minorHAnsi"/>
          <w:color w:val="333333"/>
        </w:rPr>
        <w:t>GCSE English and Maths grade C or above is essential.</w:t>
      </w:r>
    </w:p>
    <w:p w:rsidR="005C14CE" w:rsidRPr="00D150EB" w:rsidRDefault="005C14CE" w:rsidP="005C14CE">
      <w:pPr>
        <w:autoSpaceDE w:val="0"/>
        <w:autoSpaceDN w:val="0"/>
        <w:adjustRightInd w:val="0"/>
        <w:spacing w:after="0" w:line="240" w:lineRule="auto"/>
        <w:rPr>
          <w:rFonts w:cstheme="minorHAnsi"/>
          <w:sz w:val="24"/>
          <w:szCs w:val="24"/>
        </w:rPr>
      </w:pPr>
    </w:p>
    <w:p w:rsidR="00470293" w:rsidRPr="00A66968" w:rsidRDefault="00470293" w:rsidP="005C14CE">
      <w:pPr>
        <w:keepNext/>
        <w:autoSpaceDE w:val="0"/>
        <w:autoSpaceDN w:val="0"/>
        <w:adjustRightInd w:val="0"/>
        <w:spacing w:after="0" w:line="240" w:lineRule="auto"/>
        <w:outlineLvl w:val="3"/>
        <w:rPr>
          <w:rFonts w:cstheme="minorHAnsi"/>
          <w:b/>
          <w:bCs/>
          <w:sz w:val="28"/>
          <w:szCs w:val="28"/>
        </w:rPr>
      </w:pPr>
      <w:r w:rsidRPr="00A66968">
        <w:rPr>
          <w:rFonts w:cstheme="minorHAnsi"/>
          <w:b/>
          <w:bCs/>
          <w:sz w:val="28"/>
          <w:szCs w:val="28"/>
        </w:rPr>
        <w:t>Application Procedure</w:t>
      </w:r>
    </w:p>
    <w:p w:rsidR="00470293" w:rsidRPr="00A66968" w:rsidRDefault="00470293" w:rsidP="00470293">
      <w:pPr>
        <w:autoSpaceDE w:val="0"/>
        <w:autoSpaceDN w:val="0"/>
        <w:adjustRightInd w:val="0"/>
        <w:spacing w:before="100" w:after="100" w:line="240" w:lineRule="auto"/>
        <w:rPr>
          <w:rFonts w:cstheme="minorHAnsi"/>
          <w:sz w:val="24"/>
          <w:szCs w:val="24"/>
        </w:rPr>
      </w:pPr>
      <w:r w:rsidRPr="00A66968">
        <w:rPr>
          <w:rFonts w:cstheme="minorHAnsi"/>
          <w:sz w:val="24"/>
          <w:szCs w:val="24"/>
        </w:rPr>
        <w:br/>
        <w:t xml:space="preserve">Application forms are available by </w:t>
      </w:r>
      <w:r w:rsidR="00370E41">
        <w:rPr>
          <w:rFonts w:cstheme="minorHAnsi"/>
          <w:sz w:val="24"/>
          <w:szCs w:val="24"/>
        </w:rPr>
        <w:t xml:space="preserve">telephone, (02380 629306), by </w:t>
      </w:r>
      <w:r w:rsidRPr="00A66968">
        <w:rPr>
          <w:rFonts w:cstheme="minorHAnsi"/>
          <w:sz w:val="24"/>
          <w:szCs w:val="24"/>
        </w:rPr>
        <w:t xml:space="preserve">emailing the school on office.bridge@bec.hants.sch.uk or on the school website www.bec-hants.co.uk </w:t>
      </w:r>
    </w:p>
    <w:p w:rsidR="00D150EB" w:rsidRDefault="00D150EB" w:rsidP="00470293">
      <w:pPr>
        <w:autoSpaceDE w:val="0"/>
        <w:autoSpaceDN w:val="0"/>
        <w:adjustRightInd w:val="0"/>
        <w:spacing w:before="100" w:after="100" w:line="240" w:lineRule="auto"/>
        <w:rPr>
          <w:rFonts w:cstheme="minorHAnsi"/>
          <w:sz w:val="24"/>
          <w:szCs w:val="24"/>
        </w:rPr>
      </w:pPr>
    </w:p>
    <w:p w:rsidR="00470293" w:rsidRPr="00A66968" w:rsidRDefault="00470293" w:rsidP="00470293">
      <w:pPr>
        <w:autoSpaceDE w:val="0"/>
        <w:autoSpaceDN w:val="0"/>
        <w:adjustRightInd w:val="0"/>
        <w:spacing w:before="100" w:after="100" w:line="240" w:lineRule="auto"/>
        <w:rPr>
          <w:rFonts w:cstheme="minorHAnsi"/>
          <w:sz w:val="24"/>
          <w:szCs w:val="24"/>
        </w:rPr>
      </w:pPr>
      <w:bookmarkStart w:id="0" w:name="_GoBack"/>
      <w:bookmarkEnd w:id="0"/>
      <w:r w:rsidRPr="00A66968">
        <w:rPr>
          <w:rFonts w:cstheme="minorHAnsi"/>
          <w:sz w:val="24"/>
          <w:szCs w:val="24"/>
        </w:rPr>
        <w:t xml:space="preserve">The Bridge Education Centre and Hampshire County Council are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 </w:t>
      </w:r>
    </w:p>
    <w:p w:rsidR="00470293" w:rsidRPr="00A66968" w:rsidRDefault="00470293">
      <w:pPr>
        <w:rPr>
          <w:rFonts w:cstheme="minorHAnsi"/>
        </w:rPr>
      </w:pPr>
    </w:p>
    <w:sectPr w:rsidR="00470293" w:rsidRPr="00A66968" w:rsidSect="00083834">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F6EE1A0"/>
    <w:lvl w:ilvl="0">
      <w:numFmt w:val="bullet"/>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93"/>
    <w:rsid w:val="00067145"/>
    <w:rsid w:val="00180292"/>
    <w:rsid w:val="002923A0"/>
    <w:rsid w:val="002E3DD0"/>
    <w:rsid w:val="00303CCA"/>
    <w:rsid w:val="00355687"/>
    <w:rsid w:val="00370E41"/>
    <w:rsid w:val="003B045F"/>
    <w:rsid w:val="003B31FC"/>
    <w:rsid w:val="003D5DBA"/>
    <w:rsid w:val="00470293"/>
    <w:rsid w:val="004A752B"/>
    <w:rsid w:val="004D12C2"/>
    <w:rsid w:val="005C14CE"/>
    <w:rsid w:val="00602D41"/>
    <w:rsid w:val="00605B31"/>
    <w:rsid w:val="00656F51"/>
    <w:rsid w:val="00690A3E"/>
    <w:rsid w:val="00745454"/>
    <w:rsid w:val="0075702B"/>
    <w:rsid w:val="00765E12"/>
    <w:rsid w:val="008C239A"/>
    <w:rsid w:val="00A66968"/>
    <w:rsid w:val="00AB1078"/>
    <w:rsid w:val="00B44081"/>
    <w:rsid w:val="00D150EB"/>
    <w:rsid w:val="00D34234"/>
    <w:rsid w:val="00D41EFE"/>
    <w:rsid w:val="00E279CC"/>
    <w:rsid w:val="00ED64BB"/>
    <w:rsid w:val="00FA3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400E"/>
  <w15:chartTrackingRefBased/>
  <w15:docId w15:val="{780E825A-409C-4E2E-9AE2-542075BE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5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293"/>
    <w:rPr>
      <w:rFonts w:ascii="Segoe UI" w:hAnsi="Segoe UI" w:cs="Segoe UI"/>
      <w:sz w:val="18"/>
      <w:szCs w:val="18"/>
    </w:rPr>
  </w:style>
  <w:style w:type="character" w:customStyle="1" w:styleId="Heading1Char">
    <w:name w:val="Heading 1 Char"/>
    <w:basedOn w:val="DefaultParagraphFont"/>
    <w:link w:val="Heading1"/>
    <w:uiPriority w:val="9"/>
    <w:rsid w:val="0074545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D150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bridge@bec.hant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Bridge Education Centre</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Lawson</dc:creator>
  <cp:keywords/>
  <dc:description/>
  <cp:lastModifiedBy>Mrs D Lawson</cp:lastModifiedBy>
  <cp:revision>5</cp:revision>
  <cp:lastPrinted>2020-03-10T12:35:00Z</cp:lastPrinted>
  <dcterms:created xsi:type="dcterms:W3CDTF">2020-03-10T12:19:00Z</dcterms:created>
  <dcterms:modified xsi:type="dcterms:W3CDTF">2020-03-10T13:14:00Z</dcterms:modified>
</cp:coreProperties>
</file>